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7A2C" w14:textId="006CF364" w:rsidR="00415CDD" w:rsidRPr="00360AFE" w:rsidRDefault="00415CDD" w:rsidP="00023CDB">
      <w:pPr>
        <w:jc w:val="right"/>
        <w:rPr>
          <w:rFonts w:asciiTheme="majorHAnsi" w:hAnsiTheme="majorHAnsi"/>
          <w:sz w:val="24"/>
          <w:szCs w:val="24"/>
        </w:rPr>
      </w:pP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Pr="00360AFE">
        <w:rPr>
          <w:rFonts w:asciiTheme="majorHAnsi" w:hAnsiTheme="majorHAnsi"/>
          <w:sz w:val="24"/>
          <w:szCs w:val="24"/>
        </w:rPr>
        <w:tab/>
      </w:r>
      <w:r w:rsidR="0083642A" w:rsidRPr="0083642A">
        <w:rPr>
          <w:rFonts w:asciiTheme="majorHAnsi" w:hAnsiTheme="majorHAnsi"/>
          <w:sz w:val="24"/>
          <w:szCs w:val="24"/>
          <w:highlight w:val="yellow"/>
        </w:rPr>
        <w:t>Date</w:t>
      </w:r>
    </w:p>
    <w:p w14:paraId="111BBF42" w14:textId="77777777" w:rsidR="00415CDD" w:rsidRPr="00360AFE" w:rsidRDefault="00415CDD" w:rsidP="00415CDD">
      <w:pPr>
        <w:rPr>
          <w:rFonts w:asciiTheme="majorHAnsi" w:hAnsiTheme="majorHAnsi"/>
          <w:sz w:val="24"/>
          <w:szCs w:val="24"/>
        </w:rPr>
      </w:pPr>
    </w:p>
    <w:p w14:paraId="67EE5E74" w14:textId="77777777" w:rsidR="00360AFE" w:rsidRPr="00360AFE" w:rsidRDefault="00360AFE" w:rsidP="00415CDD">
      <w:pPr>
        <w:rPr>
          <w:rFonts w:asciiTheme="majorHAnsi" w:hAnsiTheme="majorHAnsi"/>
          <w:sz w:val="24"/>
          <w:szCs w:val="24"/>
        </w:rPr>
      </w:pPr>
    </w:p>
    <w:p w14:paraId="7084EF36" w14:textId="7D9097B3" w:rsidR="00415CDD" w:rsidRPr="00360AFE" w:rsidRDefault="00C170AB" w:rsidP="00415CDD">
      <w:pPr>
        <w:rPr>
          <w:rFonts w:asciiTheme="majorHAnsi" w:hAnsiTheme="majorHAnsi"/>
          <w:sz w:val="24"/>
          <w:szCs w:val="24"/>
        </w:rPr>
      </w:pPr>
      <w:r w:rsidRPr="00360AFE">
        <w:rPr>
          <w:rFonts w:asciiTheme="majorHAnsi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8A504" wp14:editId="6369FD16">
                <wp:simplePos x="0" y="0"/>
                <wp:positionH relativeFrom="column">
                  <wp:posOffset>-62865</wp:posOffset>
                </wp:positionH>
                <wp:positionV relativeFrom="paragraph">
                  <wp:posOffset>81915</wp:posOffset>
                </wp:positionV>
                <wp:extent cx="6400800" cy="685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EFA1" id="Rectangle 3" o:spid="_x0000_s1026" style="position:absolute;margin-left:-4.95pt;margin-top:6.45pt;width:7in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" filled="f" strokecolor="black [3213]"/>
            </w:pict>
          </mc:Fallback>
        </mc:AlternateContent>
      </w:r>
    </w:p>
    <w:p w14:paraId="36D9D936" w14:textId="579C8792" w:rsidR="00415CDD" w:rsidRPr="00360AFE" w:rsidRDefault="00415CDD" w:rsidP="00415CDD">
      <w:pPr>
        <w:rPr>
          <w:rFonts w:asciiTheme="majorHAnsi" w:hAnsiTheme="majorHAnsi"/>
          <w:b/>
          <w:i/>
          <w:sz w:val="24"/>
          <w:szCs w:val="24"/>
        </w:rPr>
      </w:pPr>
      <w:r w:rsidRPr="00360AFE">
        <w:rPr>
          <w:rFonts w:asciiTheme="majorHAnsi" w:hAnsiTheme="majorHAnsi"/>
          <w:b/>
          <w:i/>
          <w:sz w:val="24"/>
          <w:szCs w:val="24"/>
        </w:rPr>
        <w:t xml:space="preserve">Memorandum of Understanding </w:t>
      </w:r>
      <w:r w:rsidR="00125EF0">
        <w:rPr>
          <w:rFonts w:asciiTheme="majorHAnsi" w:hAnsiTheme="majorHAnsi"/>
          <w:b/>
          <w:i/>
          <w:sz w:val="24"/>
          <w:szCs w:val="24"/>
        </w:rPr>
        <w:t>for the use of WA Cattle from the ranch/breeding herd</w:t>
      </w:r>
      <w:r w:rsidR="0083642A">
        <w:rPr>
          <w:rFonts w:asciiTheme="majorHAnsi" w:hAnsiTheme="majorHAnsi"/>
          <w:b/>
          <w:i/>
          <w:sz w:val="24"/>
          <w:szCs w:val="24"/>
        </w:rPr>
        <w:t xml:space="preserve"> (under </w:t>
      </w:r>
      <w:r w:rsidR="0083642A" w:rsidRPr="00892594">
        <w:rPr>
          <w:rFonts w:asciiTheme="majorHAnsi" w:hAnsiTheme="majorHAnsi"/>
          <w:b/>
          <w:i/>
          <w:sz w:val="24"/>
          <w:szCs w:val="24"/>
        </w:rPr>
        <w:t>protocol #</w:t>
      </w:r>
      <w:proofErr w:type="gramStart"/>
      <w:r w:rsidR="00125EF0">
        <w:rPr>
          <w:rFonts w:asciiTheme="majorHAnsi" w:hAnsiTheme="majorHAnsi"/>
          <w:b/>
          <w:i/>
          <w:sz w:val="24"/>
          <w:szCs w:val="24"/>
        </w:rPr>
        <w:t xml:space="preserve">TBC </w:t>
      </w:r>
      <w:r w:rsidRPr="00360AFE">
        <w:rPr>
          <w:rFonts w:asciiTheme="majorHAnsi" w:hAnsiTheme="majorHAnsi"/>
          <w:b/>
          <w:i/>
          <w:sz w:val="24"/>
          <w:szCs w:val="24"/>
        </w:rPr>
        <w:t xml:space="preserve"> for</w:t>
      </w:r>
      <w:proofErr w:type="gramEnd"/>
      <w:r w:rsidRPr="00360AF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23CDB" w:rsidRPr="0083642A">
        <w:rPr>
          <w:rFonts w:asciiTheme="majorHAnsi" w:hAnsiTheme="majorHAnsi"/>
          <w:b/>
          <w:i/>
          <w:sz w:val="24"/>
          <w:szCs w:val="24"/>
          <w:highlight w:val="yellow"/>
        </w:rPr>
        <w:t>_</w:t>
      </w:r>
      <w:r w:rsidR="00C170AB" w:rsidRPr="0083642A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 xml:space="preserve">   </w:t>
      </w:r>
      <w:r w:rsidR="00023CDB" w:rsidRPr="0083642A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t</w:t>
      </w:r>
      <w:r w:rsidR="00C170AB" w:rsidRPr="0083642A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>itle of project/course/rotation</w:t>
      </w:r>
      <w:r w:rsidR="00023CDB" w:rsidRPr="0083642A">
        <w:rPr>
          <w:rFonts w:asciiTheme="majorHAnsi" w:hAnsiTheme="majorHAnsi"/>
          <w:b/>
          <w:i/>
          <w:sz w:val="24"/>
          <w:szCs w:val="24"/>
          <w:highlight w:val="yellow"/>
        </w:rPr>
        <w:t>___</w:t>
      </w:r>
      <w:r w:rsidRPr="00360AFE">
        <w:rPr>
          <w:rFonts w:asciiTheme="majorHAnsi" w:hAnsiTheme="majorHAnsi"/>
          <w:b/>
          <w:i/>
          <w:sz w:val="24"/>
          <w:szCs w:val="24"/>
        </w:rPr>
        <w:t xml:space="preserve"> described in protocol (</w:t>
      </w:r>
      <w:r w:rsidRPr="0083642A">
        <w:rPr>
          <w:rFonts w:asciiTheme="majorHAnsi" w:hAnsiTheme="majorHAnsi"/>
          <w:b/>
          <w:i/>
          <w:sz w:val="24"/>
          <w:szCs w:val="24"/>
          <w:highlight w:val="yellow"/>
        </w:rPr>
        <w:t>AC</w:t>
      </w:r>
      <w:r w:rsidR="00023CDB" w:rsidRPr="0083642A">
        <w:rPr>
          <w:rFonts w:asciiTheme="majorHAnsi" w:hAnsiTheme="majorHAnsi"/>
          <w:b/>
          <w:i/>
          <w:sz w:val="24"/>
          <w:szCs w:val="24"/>
          <w:highlight w:val="yellow"/>
        </w:rPr>
        <w:t>XX</w:t>
      </w:r>
      <w:r w:rsidRPr="0083642A">
        <w:rPr>
          <w:rFonts w:asciiTheme="majorHAnsi" w:hAnsiTheme="majorHAnsi"/>
          <w:b/>
          <w:i/>
          <w:sz w:val="24"/>
          <w:szCs w:val="24"/>
          <w:highlight w:val="yellow"/>
        </w:rPr>
        <w:t>-</w:t>
      </w:r>
      <w:r w:rsidR="00023CDB" w:rsidRPr="0083642A">
        <w:rPr>
          <w:rFonts w:asciiTheme="majorHAnsi" w:hAnsiTheme="majorHAnsi"/>
          <w:b/>
          <w:i/>
          <w:sz w:val="24"/>
          <w:szCs w:val="24"/>
          <w:highlight w:val="yellow"/>
        </w:rPr>
        <w:t>XXXX</w:t>
      </w:r>
      <w:r w:rsidRPr="0083642A">
        <w:rPr>
          <w:rFonts w:asciiTheme="majorHAnsi" w:hAnsiTheme="majorHAnsi"/>
          <w:b/>
          <w:i/>
          <w:sz w:val="24"/>
          <w:szCs w:val="24"/>
          <w:highlight w:val="yellow"/>
        </w:rPr>
        <w:t>).</w:t>
      </w:r>
    </w:p>
    <w:p w14:paraId="5E6ECA5A" w14:textId="77777777" w:rsidR="00415CDD" w:rsidRPr="00360AFE" w:rsidRDefault="00415CDD" w:rsidP="00415CDD">
      <w:pPr>
        <w:rPr>
          <w:rFonts w:asciiTheme="majorHAnsi" w:hAnsiTheme="majorHAnsi"/>
          <w:b/>
          <w:i/>
          <w:sz w:val="24"/>
          <w:szCs w:val="24"/>
        </w:rPr>
      </w:pPr>
    </w:p>
    <w:p w14:paraId="7351CE6D" w14:textId="15B2974A" w:rsidR="00415CDD" w:rsidRPr="00360AFE" w:rsidRDefault="00C170AB" w:rsidP="00415CDD">
      <w:pPr>
        <w:rPr>
          <w:rFonts w:asciiTheme="majorHAnsi" w:hAnsiTheme="majorHAnsi"/>
          <w:b/>
          <w:sz w:val="24"/>
          <w:szCs w:val="24"/>
          <w:u w:val="single"/>
        </w:rPr>
      </w:pPr>
      <w:r w:rsidRPr="00360AFE">
        <w:rPr>
          <w:rFonts w:asciiTheme="majorHAnsi" w:hAnsiTheme="majorHAnsi"/>
          <w:b/>
          <w:sz w:val="24"/>
          <w:szCs w:val="24"/>
          <w:u w:val="single"/>
        </w:rPr>
        <w:t>“</w:t>
      </w:r>
      <w:r w:rsidR="00023CDB" w:rsidRPr="001F6747">
        <w:rPr>
          <w:rFonts w:asciiTheme="majorHAnsi" w:hAnsiTheme="majorHAnsi"/>
          <w:b/>
          <w:sz w:val="24"/>
          <w:szCs w:val="24"/>
          <w:highlight w:val="yellow"/>
          <w:u w:val="single"/>
        </w:rPr>
        <w:t>Title of Project/course/rotation</w:t>
      </w:r>
      <w:r w:rsidRPr="00360AFE">
        <w:rPr>
          <w:rFonts w:asciiTheme="majorHAnsi" w:hAnsiTheme="majorHAnsi"/>
          <w:b/>
          <w:sz w:val="24"/>
          <w:szCs w:val="24"/>
          <w:u w:val="single"/>
        </w:rPr>
        <w:t>”</w:t>
      </w:r>
    </w:p>
    <w:p w14:paraId="24692668" w14:textId="77777777" w:rsidR="00415CDD" w:rsidRPr="00892594" w:rsidRDefault="00415CDD" w:rsidP="00415CD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 xml:space="preserve">This </w:t>
      </w:r>
      <w:r w:rsidR="00023CDB" w:rsidRPr="00892594">
        <w:rPr>
          <w:rFonts w:asciiTheme="majorHAnsi" w:hAnsiTheme="majorHAnsi" w:cs="Times New Roman"/>
          <w:sz w:val="24"/>
          <w:szCs w:val="24"/>
          <w:highlight w:val="yellow"/>
        </w:rPr>
        <w:t>project/course/rotation</w:t>
      </w:r>
      <w:r w:rsidRPr="00892594">
        <w:rPr>
          <w:rFonts w:asciiTheme="majorHAnsi" w:hAnsiTheme="majorHAnsi" w:cs="Times New Roman"/>
          <w:sz w:val="24"/>
          <w:szCs w:val="24"/>
          <w:highlight w:val="yellow"/>
        </w:rPr>
        <w:t xml:space="preserve"> will involve:</w:t>
      </w:r>
    </w:p>
    <w:p w14:paraId="70F33287" w14:textId="0B32F204" w:rsidR="00415CDD" w:rsidRPr="00892594" w:rsidRDefault="00023CDB" w:rsidP="00B737DD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>Details of animal use including invasiveness and</w:t>
      </w:r>
      <w:r w:rsidR="00C170AB" w:rsidRPr="00892594">
        <w:rPr>
          <w:rFonts w:asciiTheme="majorHAnsi" w:hAnsiTheme="majorHAnsi" w:cs="Times New Roman"/>
          <w:sz w:val="24"/>
          <w:szCs w:val="24"/>
          <w:highlight w:val="yellow"/>
        </w:rPr>
        <w:t xml:space="preserve"> major procedures</w:t>
      </w:r>
    </w:p>
    <w:p w14:paraId="0A2D6972" w14:textId="1E34E262" w:rsidR="00B737DD" w:rsidRPr="00892594" w:rsidRDefault="00B737DD" w:rsidP="00B737DD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>Details of drugs being administered and withdrawal times as appropriate</w:t>
      </w:r>
    </w:p>
    <w:p w14:paraId="3CE66193" w14:textId="6BC2E41C" w:rsidR="00023CDB" w:rsidRPr="00892594" w:rsidRDefault="00C170AB" w:rsidP="00415CD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 xml:space="preserve">Number of animals required </w:t>
      </w:r>
      <w:r w:rsidR="00023CDB" w:rsidRPr="00892594">
        <w:rPr>
          <w:rFonts w:asciiTheme="majorHAnsi" w:hAnsiTheme="majorHAnsi" w:cs="Times New Roman"/>
          <w:sz w:val="24"/>
          <w:szCs w:val="24"/>
          <w:highlight w:val="yellow"/>
        </w:rPr>
        <w:t>including description of animals needed, specific animal names</w:t>
      </w:r>
      <w:r w:rsidR="00360AFE" w:rsidRPr="00892594">
        <w:rPr>
          <w:rFonts w:asciiTheme="majorHAnsi" w:hAnsiTheme="majorHAnsi" w:cs="Times New Roman"/>
          <w:sz w:val="24"/>
          <w:szCs w:val="24"/>
          <w:highlight w:val="yellow"/>
        </w:rPr>
        <w:t>/numbers</w:t>
      </w:r>
      <w:r w:rsidR="00023CDB" w:rsidRPr="00892594">
        <w:rPr>
          <w:rFonts w:asciiTheme="majorHAnsi" w:hAnsiTheme="majorHAnsi" w:cs="Times New Roman"/>
          <w:sz w:val="24"/>
          <w:szCs w:val="24"/>
          <w:highlight w:val="yellow"/>
        </w:rPr>
        <w:t xml:space="preserve"> if applicable.</w:t>
      </w:r>
    </w:p>
    <w:p w14:paraId="6D3A1A0B" w14:textId="77777777" w:rsidR="00415CDD" w:rsidRPr="00892594" w:rsidRDefault="00023CDB" w:rsidP="00415CD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>Dates that animals will be needed</w:t>
      </w:r>
      <w:r w:rsidR="00415CDD" w:rsidRPr="00892594">
        <w:rPr>
          <w:rFonts w:asciiTheme="majorHAnsi" w:hAnsiTheme="majorHAnsi" w:cs="Times New Roman"/>
          <w:sz w:val="24"/>
          <w:szCs w:val="24"/>
          <w:highlight w:val="yellow"/>
        </w:rPr>
        <w:t>.</w:t>
      </w:r>
    </w:p>
    <w:p w14:paraId="6906096F" w14:textId="77777777" w:rsidR="00415CDD" w:rsidRPr="00892594" w:rsidRDefault="00023CDB" w:rsidP="00415CDD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>Brief description of schedule of events</w:t>
      </w:r>
    </w:p>
    <w:p w14:paraId="0A90BF99" w14:textId="6E12F79E" w:rsidR="00BB7C5F" w:rsidRPr="00892594" w:rsidRDefault="00BB7C5F" w:rsidP="00415CDD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>Locations animals will be used</w:t>
      </w:r>
    </w:p>
    <w:p w14:paraId="27A4E7D4" w14:textId="36D85672" w:rsidR="00415CDD" w:rsidRPr="00892594" w:rsidRDefault="00023CDB" w:rsidP="00415CD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892594">
        <w:rPr>
          <w:rFonts w:asciiTheme="majorHAnsi" w:hAnsiTheme="majorHAnsi" w:cs="Times New Roman"/>
          <w:sz w:val="24"/>
          <w:szCs w:val="24"/>
          <w:highlight w:val="yellow"/>
        </w:rPr>
        <w:t xml:space="preserve">Restrictions of animal usage </w:t>
      </w:r>
      <w:r w:rsidRPr="00892594">
        <w:rPr>
          <w:rFonts w:asciiTheme="majorHAnsi" w:hAnsiTheme="majorHAnsi" w:cs="Times New Roman"/>
          <w:i/>
          <w:sz w:val="24"/>
          <w:szCs w:val="24"/>
        </w:rPr>
        <w:t>(</w:t>
      </w:r>
      <w:r w:rsidR="001068C5" w:rsidRPr="00892594">
        <w:rPr>
          <w:rFonts w:asciiTheme="majorHAnsi" w:hAnsiTheme="majorHAnsi" w:cs="Times New Roman"/>
          <w:i/>
          <w:sz w:val="24"/>
          <w:szCs w:val="24"/>
        </w:rPr>
        <w:t>additional conditions may</w:t>
      </w:r>
      <w:r w:rsidRPr="00892594">
        <w:rPr>
          <w:rFonts w:asciiTheme="majorHAnsi" w:hAnsiTheme="majorHAnsi" w:cs="Times New Roman"/>
          <w:i/>
          <w:sz w:val="24"/>
          <w:szCs w:val="24"/>
        </w:rPr>
        <w:t xml:space="preserve"> be </w:t>
      </w:r>
      <w:r w:rsidR="001068C5" w:rsidRPr="00892594">
        <w:rPr>
          <w:rFonts w:asciiTheme="majorHAnsi" w:hAnsiTheme="majorHAnsi" w:cs="Times New Roman"/>
          <w:i/>
          <w:sz w:val="24"/>
          <w:szCs w:val="24"/>
        </w:rPr>
        <w:t>added</w:t>
      </w:r>
      <w:r w:rsidRPr="00892594">
        <w:rPr>
          <w:rFonts w:asciiTheme="majorHAnsi" w:hAnsiTheme="majorHAnsi" w:cs="Times New Roman"/>
          <w:i/>
          <w:sz w:val="24"/>
          <w:szCs w:val="24"/>
        </w:rPr>
        <w:t>)</w:t>
      </w:r>
    </w:p>
    <w:p w14:paraId="50B74133" w14:textId="77BBA379" w:rsidR="00C170AB" w:rsidRPr="00892594" w:rsidRDefault="00821E6F" w:rsidP="00415CD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highlight w:val="yellow"/>
        </w:rPr>
      </w:pPr>
      <w:r>
        <w:rPr>
          <w:rFonts w:asciiTheme="majorHAnsi" w:hAnsiTheme="majorHAnsi" w:cs="Times New Roman"/>
          <w:sz w:val="24"/>
          <w:szCs w:val="24"/>
          <w:highlight w:val="yellow"/>
        </w:rPr>
        <w:t xml:space="preserve">Agreement to pay any overtime or additional </w:t>
      </w:r>
      <w:proofErr w:type="spellStart"/>
      <w:r w:rsidR="00125EF0">
        <w:rPr>
          <w:rFonts w:asciiTheme="majorHAnsi" w:hAnsiTheme="majorHAnsi" w:cs="Times New Roman"/>
          <w:sz w:val="24"/>
          <w:szCs w:val="24"/>
          <w:highlight w:val="yellow"/>
        </w:rPr>
        <w:t>labour</w:t>
      </w:r>
      <w:proofErr w:type="spellEnd"/>
      <w:r w:rsidR="00125EF0">
        <w:rPr>
          <w:rFonts w:asciiTheme="majorHAnsi" w:hAnsiTheme="majorHAnsi" w:cs="Times New Roman"/>
          <w:sz w:val="24"/>
          <w:szCs w:val="24"/>
          <w:highlight w:val="yellow"/>
        </w:rPr>
        <w:t xml:space="preserve"> costs </w:t>
      </w:r>
      <w:r>
        <w:rPr>
          <w:rFonts w:asciiTheme="majorHAnsi" w:hAnsiTheme="majorHAnsi" w:cs="Times New Roman"/>
          <w:sz w:val="24"/>
          <w:szCs w:val="24"/>
          <w:highlight w:val="yellow"/>
        </w:rPr>
        <w:t xml:space="preserve">that are incurred with </w:t>
      </w:r>
      <w:r w:rsidR="00125EF0">
        <w:rPr>
          <w:rFonts w:asciiTheme="majorHAnsi" w:hAnsiTheme="majorHAnsi" w:cs="Times New Roman"/>
          <w:sz w:val="24"/>
          <w:szCs w:val="24"/>
          <w:highlight w:val="yellow"/>
        </w:rPr>
        <w:t>the activities</w:t>
      </w:r>
    </w:p>
    <w:p w14:paraId="3EAA7FA7" w14:textId="77777777" w:rsidR="00360AFE" w:rsidRPr="00360AFE" w:rsidRDefault="00360AFE" w:rsidP="00360AFE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4F0FA86F" w14:textId="25612AA4" w:rsidR="00415CDD" w:rsidRPr="00907386" w:rsidRDefault="00023CDB" w:rsidP="00415CDD">
      <w:pPr>
        <w:rPr>
          <w:rFonts w:asciiTheme="majorHAnsi" w:hAnsiTheme="majorHAnsi"/>
          <w:sz w:val="24"/>
          <w:szCs w:val="24"/>
        </w:rPr>
      </w:pPr>
      <w:r w:rsidRPr="00360AFE">
        <w:rPr>
          <w:rFonts w:asciiTheme="majorHAnsi" w:hAnsiTheme="majorHAnsi"/>
          <w:sz w:val="24"/>
          <w:szCs w:val="24"/>
        </w:rPr>
        <w:t>Dr.</w:t>
      </w:r>
      <w:r w:rsidR="0004708A" w:rsidRPr="00360AFE">
        <w:rPr>
          <w:rFonts w:asciiTheme="majorHAnsi" w:hAnsiTheme="majorHAnsi"/>
          <w:sz w:val="24"/>
          <w:szCs w:val="24"/>
        </w:rPr>
        <w:t xml:space="preserve"> </w:t>
      </w:r>
      <w:r w:rsidR="0004708A" w:rsidRPr="00892594">
        <w:rPr>
          <w:rFonts w:asciiTheme="majorHAnsi" w:hAnsiTheme="majorHAnsi"/>
          <w:sz w:val="24"/>
          <w:szCs w:val="24"/>
          <w:highlight w:val="yellow"/>
        </w:rPr>
        <w:t>_____________</w:t>
      </w:r>
      <w:r w:rsidR="00415CDD" w:rsidRPr="00360AFE">
        <w:rPr>
          <w:rFonts w:asciiTheme="majorHAnsi" w:hAnsiTheme="majorHAnsi"/>
          <w:sz w:val="24"/>
          <w:szCs w:val="24"/>
        </w:rPr>
        <w:t xml:space="preserve"> shall be responsible for assessing and treating any adverse events that may occur as a result of this protocol</w:t>
      </w:r>
      <w:r w:rsidR="001068C5">
        <w:rPr>
          <w:rFonts w:asciiTheme="majorHAnsi" w:hAnsiTheme="majorHAnsi"/>
          <w:sz w:val="24"/>
          <w:szCs w:val="24"/>
        </w:rPr>
        <w:t xml:space="preserve"> </w:t>
      </w:r>
      <w:r w:rsidR="001068C5" w:rsidRPr="00892594">
        <w:rPr>
          <w:rFonts w:asciiTheme="majorHAnsi" w:hAnsiTheme="majorHAnsi"/>
          <w:i/>
          <w:sz w:val="24"/>
          <w:szCs w:val="24"/>
        </w:rPr>
        <w:t>(additional conditions may b</w:t>
      </w:r>
      <w:r w:rsidR="00821E6F">
        <w:rPr>
          <w:rFonts w:asciiTheme="majorHAnsi" w:hAnsiTheme="majorHAnsi"/>
          <w:i/>
          <w:sz w:val="24"/>
          <w:szCs w:val="24"/>
        </w:rPr>
        <w:t>e added by the WA Ranch and Operations Committee</w:t>
      </w:r>
      <w:r w:rsidR="001068C5" w:rsidRPr="00892594">
        <w:rPr>
          <w:rFonts w:asciiTheme="majorHAnsi" w:hAnsiTheme="majorHAnsi"/>
          <w:i/>
          <w:sz w:val="24"/>
          <w:szCs w:val="24"/>
        </w:rPr>
        <w:t>)</w:t>
      </w:r>
      <w:r w:rsidR="00415CDD" w:rsidRPr="00892594">
        <w:rPr>
          <w:rFonts w:asciiTheme="majorHAnsi" w:hAnsiTheme="majorHAnsi"/>
          <w:sz w:val="24"/>
          <w:szCs w:val="24"/>
        </w:rPr>
        <w:t>.</w:t>
      </w:r>
      <w:r w:rsidR="00415CDD" w:rsidRPr="00360AFE">
        <w:rPr>
          <w:rFonts w:asciiTheme="majorHAnsi" w:hAnsiTheme="majorHAnsi"/>
          <w:sz w:val="24"/>
          <w:szCs w:val="24"/>
        </w:rPr>
        <w:t xml:space="preserve"> These treatments would be performed with the involvement of the University of Cal</w:t>
      </w:r>
      <w:r w:rsidR="00821E6F">
        <w:rPr>
          <w:rFonts w:asciiTheme="majorHAnsi" w:hAnsiTheme="majorHAnsi"/>
          <w:sz w:val="24"/>
          <w:szCs w:val="24"/>
        </w:rPr>
        <w:t>gary V</w:t>
      </w:r>
      <w:r w:rsidR="00415CDD" w:rsidRPr="00360AFE">
        <w:rPr>
          <w:rFonts w:asciiTheme="majorHAnsi" w:hAnsiTheme="majorHAnsi"/>
          <w:sz w:val="24"/>
          <w:szCs w:val="24"/>
        </w:rPr>
        <w:t>eterinarian</w:t>
      </w:r>
      <w:r w:rsidR="00821E6F">
        <w:rPr>
          <w:rFonts w:asciiTheme="majorHAnsi" w:hAnsiTheme="majorHAnsi"/>
          <w:sz w:val="24"/>
          <w:szCs w:val="24"/>
        </w:rPr>
        <w:t>s office</w:t>
      </w:r>
      <w:r w:rsidR="00415CDD" w:rsidRPr="00360AFE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14:paraId="26BD7A20" w14:textId="429CAA65" w:rsidR="00415CDD" w:rsidRDefault="00415CDD" w:rsidP="00415CDD">
      <w:pPr>
        <w:rPr>
          <w:rFonts w:asciiTheme="majorHAnsi" w:hAnsiTheme="majorHAnsi"/>
          <w:b/>
          <w:sz w:val="24"/>
          <w:szCs w:val="24"/>
        </w:rPr>
      </w:pPr>
    </w:p>
    <w:p w14:paraId="0741ED51" w14:textId="31EECE60" w:rsidR="00904978" w:rsidRDefault="00821E6F" w:rsidP="00415CD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Signature by the Director of WA Ranches below indicates that the</w:t>
      </w:r>
      <w:r w:rsidR="00904978">
        <w:rPr>
          <w:rFonts w:asciiTheme="majorHAnsi" w:hAnsiTheme="majorHAnsi"/>
          <w:b/>
          <w:sz w:val="24"/>
          <w:szCs w:val="24"/>
        </w:rPr>
        <w:t xml:space="preserve"> animal use</w:t>
      </w:r>
      <w:r>
        <w:rPr>
          <w:rFonts w:asciiTheme="majorHAnsi" w:hAnsiTheme="majorHAnsi"/>
          <w:b/>
          <w:sz w:val="24"/>
          <w:szCs w:val="24"/>
        </w:rPr>
        <w:t xml:space="preserve"> request</w:t>
      </w:r>
      <w:r w:rsidR="00904978">
        <w:rPr>
          <w:rFonts w:asciiTheme="majorHAnsi" w:hAnsiTheme="majorHAnsi"/>
          <w:b/>
          <w:sz w:val="24"/>
          <w:szCs w:val="24"/>
        </w:rPr>
        <w:t xml:space="preserve"> has been reviewed and approved by the WA Academic and Ranch Operations Committee.  Indicating that animals are available and that their use are in keeping with the </w:t>
      </w:r>
      <w:r w:rsidR="00907386">
        <w:rPr>
          <w:rFonts w:asciiTheme="majorHAnsi" w:hAnsiTheme="majorHAnsi"/>
          <w:b/>
          <w:sz w:val="24"/>
          <w:szCs w:val="24"/>
        </w:rPr>
        <w:t xml:space="preserve">priorities and </w:t>
      </w:r>
      <w:r w:rsidR="00904978">
        <w:rPr>
          <w:rFonts w:asciiTheme="majorHAnsi" w:hAnsiTheme="majorHAnsi"/>
          <w:b/>
          <w:sz w:val="24"/>
          <w:szCs w:val="24"/>
        </w:rPr>
        <w:t xml:space="preserve">principles that govern animal use at WA Ranches.  </w:t>
      </w:r>
    </w:p>
    <w:p w14:paraId="31700D8C" w14:textId="77777777" w:rsidR="00907386" w:rsidRPr="00360AFE" w:rsidRDefault="00907386" w:rsidP="00415CDD">
      <w:pPr>
        <w:rPr>
          <w:rFonts w:asciiTheme="majorHAnsi" w:hAnsiTheme="majorHAnsi"/>
          <w:b/>
          <w:sz w:val="24"/>
          <w:szCs w:val="24"/>
        </w:rPr>
      </w:pPr>
    </w:p>
    <w:p w14:paraId="4E02E242" w14:textId="77777777" w:rsidR="00415CDD" w:rsidRPr="00360AFE" w:rsidRDefault="00415CDD" w:rsidP="00415CDD">
      <w:pPr>
        <w:rPr>
          <w:rFonts w:asciiTheme="majorHAnsi" w:hAnsiTheme="majorHAnsi"/>
          <w:b/>
          <w:sz w:val="24"/>
          <w:szCs w:val="24"/>
        </w:rPr>
      </w:pPr>
      <w:r w:rsidRPr="00360AFE">
        <w:rPr>
          <w:rFonts w:asciiTheme="majorHAnsi" w:hAnsiTheme="majorHAnsi"/>
          <w:b/>
          <w:sz w:val="24"/>
          <w:szCs w:val="24"/>
        </w:rPr>
        <w:t>Signed:</w:t>
      </w:r>
    </w:p>
    <w:p w14:paraId="5FAEE680" w14:textId="77777777" w:rsidR="00415CDD" w:rsidRPr="00360AFE" w:rsidRDefault="00415CDD" w:rsidP="00415CDD">
      <w:pPr>
        <w:rPr>
          <w:rFonts w:asciiTheme="majorHAnsi" w:hAnsiTheme="majorHAnsi"/>
          <w:b/>
          <w:sz w:val="24"/>
          <w:szCs w:val="24"/>
        </w:rPr>
      </w:pPr>
    </w:p>
    <w:p w14:paraId="53CDA540" w14:textId="77777777" w:rsidR="00415CDD" w:rsidRPr="00360AFE" w:rsidRDefault="00415CDD" w:rsidP="00415CDD">
      <w:pPr>
        <w:rPr>
          <w:rFonts w:asciiTheme="majorHAnsi" w:hAnsiTheme="majorHAnsi"/>
          <w:b/>
          <w:sz w:val="24"/>
          <w:szCs w:val="24"/>
        </w:rPr>
      </w:pPr>
    </w:p>
    <w:p w14:paraId="13495F8B" w14:textId="77777777" w:rsidR="00415CDD" w:rsidRPr="00360AFE" w:rsidRDefault="00415CDD" w:rsidP="00415CDD">
      <w:pPr>
        <w:rPr>
          <w:rFonts w:asciiTheme="majorHAnsi" w:hAnsiTheme="majorHAnsi"/>
          <w:b/>
          <w:sz w:val="24"/>
          <w:szCs w:val="24"/>
        </w:rPr>
      </w:pPr>
    </w:p>
    <w:p w14:paraId="00E3226E" w14:textId="77777777" w:rsidR="00415CDD" w:rsidRPr="00360AFE" w:rsidRDefault="00415CDD" w:rsidP="00415CDD">
      <w:pPr>
        <w:rPr>
          <w:rFonts w:asciiTheme="majorHAnsi" w:hAnsiTheme="majorHAnsi"/>
          <w:b/>
          <w:sz w:val="24"/>
          <w:szCs w:val="24"/>
        </w:rPr>
      </w:pPr>
    </w:p>
    <w:p w14:paraId="24AC7BA7" w14:textId="0091DF4A" w:rsidR="00415CDD" w:rsidRPr="00360AFE" w:rsidRDefault="00821E6F" w:rsidP="00415CD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Dr. Ed Pajor</w:t>
      </w:r>
      <w:r w:rsidR="00415CDD" w:rsidRPr="00360AFE">
        <w:rPr>
          <w:rFonts w:asciiTheme="majorHAnsi" w:hAnsiTheme="majorHAnsi"/>
          <w:b/>
          <w:sz w:val="24"/>
          <w:szCs w:val="24"/>
        </w:rPr>
        <w:tab/>
      </w:r>
      <w:r w:rsidR="00415CDD" w:rsidRPr="00360AFE">
        <w:rPr>
          <w:rFonts w:asciiTheme="majorHAnsi" w:hAnsiTheme="majorHAnsi"/>
          <w:b/>
          <w:sz w:val="24"/>
          <w:szCs w:val="24"/>
        </w:rPr>
        <w:tab/>
      </w:r>
      <w:r w:rsidR="00415CDD" w:rsidRPr="00360AF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415CDD" w:rsidRPr="00360AFE">
        <w:rPr>
          <w:rFonts w:asciiTheme="majorHAnsi" w:hAnsiTheme="majorHAnsi"/>
          <w:b/>
          <w:sz w:val="24"/>
          <w:szCs w:val="24"/>
        </w:rPr>
        <w:tab/>
      </w:r>
      <w:r w:rsidR="00023CDB" w:rsidRPr="00892594">
        <w:rPr>
          <w:rFonts w:asciiTheme="majorHAnsi" w:hAnsiTheme="majorHAnsi"/>
          <w:b/>
          <w:sz w:val="24"/>
          <w:szCs w:val="24"/>
          <w:highlight w:val="yellow"/>
        </w:rPr>
        <w:t>Name of Requesting Faculty Member</w:t>
      </w:r>
    </w:p>
    <w:p w14:paraId="68B25A96" w14:textId="4C4FF174" w:rsidR="00BB7C5F" w:rsidRPr="00360AFE" w:rsidRDefault="00821E6F" w:rsidP="00415CD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Director, WA Ranches</w:t>
      </w:r>
      <w:r w:rsidR="00415CDD" w:rsidRPr="00360AFE">
        <w:rPr>
          <w:rFonts w:asciiTheme="majorHAnsi" w:hAnsiTheme="majorHAnsi"/>
          <w:sz w:val="24"/>
          <w:szCs w:val="24"/>
        </w:rPr>
        <w:tab/>
      </w:r>
      <w:r w:rsidR="00415CDD" w:rsidRPr="00360AF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07386">
        <w:rPr>
          <w:rFonts w:asciiTheme="majorHAnsi" w:hAnsiTheme="majorHAnsi"/>
          <w:sz w:val="24"/>
          <w:szCs w:val="24"/>
          <w:highlight w:val="yellow"/>
        </w:rPr>
        <w:t>Title</w:t>
      </w:r>
    </w:p>
    <w:sectPr w:rsidR="00BB7C5F" w:rsidRPr="00360AFE" w:rsidSect="00292E17">
      <w:headerReference w:type="default" r:id="rId7"/>
      <w:headerReference w:type="first" r:id="rId8"/>
      <w:footerReference w:type="first" r:id="rId9"/>
      <w:type w:val="continuous"/>
      <w:pgSz w:w="12240" w:h="15840" w:code="1"/>
      <w:pgMar w:top="3240" w:right="990" w:bottom="907" w:left="1440" w:header="72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67F9" w14:textId="77777777" w:rsidR="00F54533" w:rsidRDefault="00F54533">
      <w:r>
        <w:separator/>
      </w:r>
    </w:p>
  </w:endnote>
  <w:endnote w:type="continuationSeparator" w:id="0">
    <w:p w14:paraId="790BF3D2" w14:textId="77777777" w:rsidR="00F54533" w:rsidRDefault="00F5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03DB" w14:textId="77777777" w:rsidR="00C170AB" w:rsidRDefault="00C170AB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35E3EEAE" w14:textId="77777777" w:rsidR="00C170AB" w:rsidRDefault="00C170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4EC0" w14:textId="77777777" w:rsidR="00F54533" w:rsidRDefault="00F54533">
      <w:r>
        <w:separator/>
      </w:r>
    </w:p>
  </w:footnote>
  <w:footnote w:type="continuationSeparator" w:id="0">
    <w:p w14:paraId="1D15C12F" w14:textId="77777777" w:rsidR="00F54533" w:rsidRDefault="00F5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C5D5" w14:textId="3532CF1A" w:rsidR="00C170AB" w:rsidRDefault="00C170A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738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390EA" w14:textId="77777777" w:rsidR="00C170AB" w:rsidRDefault="00C170AB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p w14:paraId="7D68FE46" w14:textId="77777777" w:rsidR="00125EF0" w:rsidRDefault="00C170AB" w:rsidP="00125EF0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4BB335" wp14:editId="2626E175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F9E1" w14:textId="77777777" w:rsidR="00C170AB" w:rsidRDefault="00C170AB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259F303" wp14:editId="0FCC88EB">
                                <wp:extent cx="1400175" cy="1143000"/>
                                <wp:effectExtent l="19050" t="0" r="9525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BB3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" filled="f" stroked="f">
              <v:textbox style="mso-fit-shape-to-text:t" inset=",7.2pt,,7.2pt">
                <w:txbxContent>
                  <w:p w14:paraId="3CA3F9E1" w14:textId="77777777" w:rsidR="00C170AB" w:rsidRDefault="00C170AB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259F303" wp14:editId="0FCC88EB">
                          <wp:extent cx="1400175" cy="1143000"/>
                          <wp:effectExtent l="19050" t="0" r="9525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61A">
      <w:rPr>
        <w:rFonts w:ascii="Calibri" w:hAnsi="Calibri" w:cs="Arial"/>
        <w:b/>
        <w:sz w:val="24"/>
        <w:szCs w:val="24"/>
      </w:rPr>
      <w:t xml:space="preserve">FACULTY </w:t>
    </w:r>
    <w:r>
      <w:rPr>
        <w:rFonts w:ascii="Calibri" w:hAnsi="Calibri" w:cs="Arial"/>
        <w:b/>
        <w:sz w:val="24"/>
        <w:szCs w:val="24"/>
      </w:rPr>
      <w:t>OF VETERINARY MEDICINE</w:t>
    </w:r>
  </w:p>
  <w:p w14:paraId="0BEC723B" w14:textId="0B514E70" w:rsidR="005779ED" w:rsidRPr="00125EF0" w:rsidRDefault="00125EF0" w:rsidP="00125EF0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sz w:val="16"/>
        <w:szCs w:val="16"/>
      </w:rPr>
      <w:t>Dr, Ed Pajor, D</w:t>
    </w:r>
    <w:r w:rsidR="005779ED">
      <w:rPr>
        <w:rFonts w:ascii="Calibri" w:hAnsi="Calibri" w:cs="Arial"/>
        <w:sz w:val="16"/>
        <w:szCs w:val="16"/>
      </w:rPr>
      <w:t>irector, WA Ranches</w:t>
    </w:r>
  </w:p>
  <w:p w14:paraId="22733C1B" w14:textId="77777777" w:rsidR="005779ED" w:rsidRDefault="005779ED" w:rsidP="005779ED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5779ED">
      <w:t xml:space="preserve"> </w:t>
    </w:r>
    <w:r w:rsidRPr="005779ED">
      <w:rPr>
        <w:rFonts w:ascii="Calibri" w:hAnsi="Calibri" w:cs="Arial"/>
        <w:sz w:val="16"/>
        <w:szCs w:val="16"/>
      </w:rPr>
      <w:t>Teaching Research &amp; Wellness Building</w:t>
    </w:r>
  </w:p>
  <w:p w14:paraId="650172B4" w14:textId="239F4BE5" w:rsidR="00C170AB" w:rsidRDefault="005779ED" w:rsidP="005779ED">
    <w:pPr>
      <w:pStyle w:val="Header"/>
      <w:tabs>
        <w:tab w:val="right" w:pos="10773"/>
      </w:tabs>
      <w:ind w:left="360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  <w:t xml:space="preserve">                                                                                                                   </w:t>
    </w:r>
    <w:r w:rsidRPr="005779ED">
      <w:rPr>
        <w:rFonts w:ascii="Calibri" w:hAnsi="Calibri" w:cs="Arial"/>
        <w:sz w:val="16"/>
        <w:szCs w:val="16"/>
      </w:rPr>
      <w:t xml:space="preserve"> (TRW</w:t>
    </w:r>
    <w:r>
      <w:rPr>
        <w:rFonts w:ascii="Calibri" w:hAnsi="Calibri" w:cs="Arial"/>
        <w:sz w:val="16"/>
        <w:szCs w:val="16"/>
      </w:rPr>
      <w:t xml:space="preserve">, </w:t>
    </w:r>
    <w:proofErr w:type="gramStart"/>
    <w:r>
      <w:rPr>
        <w:rFonts w:ascii="Calibri" w:hAnsi="Calibri" w:cs="Arial"/>
        <w:sz w:val="16"/>
        <w:szCs w:val="16"/>
      </w:rPr>
      <w:t>Room  1E</w:t>
    </w:r>
    <w:proofErr w:type="gramEnd"/>
    <w:r>
      <w:rPr>
        <w:rFonts w:ascii="Calibri" w:hAnsi="Calibri" w:cs="Arial"/>
        <w:sz w:val="16"/>
        <w:szCs w:val="16"/>
      </w:rPr>
      <w:t xml:space="preserve"> 19)</w:t>
    </w:r>
  </w:p>
  <w:p w14:paraId="039A4AB9" w14:textId="668C8FB9" w:rsidR="00C170AB" w:rsidRPr="001E1375" w:rsidRDefault="005779ED" w:rsidP="007F46B7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r w:rsidR="00C170AB" w:rsidRPr="001E1375">
      <w:rPr>
        <w:rFonts w:ascii="Calibri" w:hAnsi="Calibri" w:cs="Arial"/>
        <w:sz w:val="16"/>
        <w:szCs w:val="16"/>
      </w:rPr>
      <w:t xml:space="preserve">3280 Hospital Drive NW </w:t>
    </w:r>
  </w:p>
  <w:p w14:paraId="51313AD3" w14:textId="5756ECA6" w:rsidR="00C170AB" w:rsidRDefault="00C170AB" w:rsidP="007F46B7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1E1375">
      <w:rPr>
        <w:rFonts w:ascii="Calibri" w:hAnsi="Calibri" w:cs="Arial"/>
        <w:sz w:val="16"/>
        <w:szCs w:val="16"/>
      </w:rPr>
      <w:t>Calgary, Alberta T2N4Z6</w:t>
    </w:r>
  </w:p>
  <w:p w14:paraId="3CC17E63" w14:textId="68BA298A" w:rsidR="00125EF0" w:rsidRPr="001E1375" w:rsidRDefault="00125EF0" w:rsidP="007F46B7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waranches@ucalgary.ca</w:t>
    </w:r>
  </w:p>
  <w:p w14:paraId="754FEA3F" w14:textId="77777777" w:rsidR="00C170AB" w:rsidRPr="0081361A" w:rsidRDefault="00C170AB" w:rsidP="007F46B7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D1A01"/>
    <w:multiLevelType w:val="hybridMultilevel"/>
    <w:tmpl w:val="DE0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CAE"/>
    <w:multiLevelType w:val="hybridMultilevel"/>
    <w:tmpl w:val="25CAFC06"/>
    <w:lvl w:ilvl="0" w:tplc="8A4ABBFC"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23CDB"/>
    <w:rsid w:val="00045A86"/>
    <w:rsid w:val="000465AB"/>
    <w:rsid w:val="0004708A"/>
    <w:rsid w:val="00071169"/>
    <w:rsid w:val="00071662"/>
    <w:rsid w:val="000738AB"/>
    <w:rsid w:val="000A52D0"/>
    <w:rsid w:val="000E1B82"/>
    <w:rsid w:val="000F5F67"/>
    <w:rsid w:val="001058F3"/>
    <w:rsid w:val="001068C5"/>
    <w:rsid w:val="00125EF0"/>
    <w:rsid w:val="00127577"/>
    <w:rsid w:val="00154677"/>
    <w:rsid w:val="00160786"/>
    <w:rsid w:val="00175A1A"/>
    <w:rsid w:val="0018466C"/>
    <w:rsid w:val="001B0935"/>
    <w:rsid w:val="001F6747"/>
    <w:rsid w:val="00206393"/>
    <w:rsid w:val="00224518"/>
    <w:rsid w:val="00226821"/>
    <w:rsid w:val="0023344D"/>
    <w:rsid w:val="00254458"/>
    <w:rsid w:val="00271AFF"/>
    <w:rsid w:val="00292E17"/>
    <w:rsid w:val="002C2EC7"/>
    <w:rsid w:val="002D3FC6"/>
    <w:rsid w:val="002E5212"/>
    <w:rsid w:val="002F629B"/>
    <w:rsid w:val="00305C00"/>
    <w:rsid w:val="00313078"/>
    <w:rsid w:val="00321B39"/>
    <w:rsid w:val="00330EBE"/>
    <w:rsid w:val="00346489"/>
    <w:rsid w:val="00360AFE"/>
    <w:rsid w:val="0037092D"/>
    <w:rsid w:val="00370A6E"/>
    <w:rsid w:val="003D3CD4"/>
    <w:rsid w:val="003E40CF"/>
    <w:rsid w:val="003E4C30"/>
    <w:rsid w:val="00415CDD"/>
    <w:rsid w:val="00422DBE"/>
    <w:rsid w:val="00426C75"/>
    <w:rsid w:val="004471ED"/>
    <w:rsid w:val="00473221"/>
    <w:rsid w:val="004738C0"/>
    <w:rsid w:val="004902E9"/>
    <w:rsid w:val="004A5B14"/>
    <w:rsid w:val="004A6110"/>
    <w:rsid w:val="004C0D79"/>
    <w:rsid w:val="004C198A"/>
    <w:rsid w:val="004F783F"/>
    <w:rsid w:val="005023F7"/>
    <w:rsid w:val="005261E9"/>
    <w:rsid w:val="00547801"/>
    <w:rsid w:val="005779ED"/>
    <w:rsid w:val="00591FE2"/>
    <w:rsid w:val="005F079C"/>
    <w:rsid w:val="006000D1"/>
    <w:rsid w:val="00610358"/>
    <w:rsid w:val="00630A8F"/>
    <w:rsid w:val="00632C80"/>
    <w:rsid w:val="00640A01"/>
    <w:rsid w:val="00657DBE"/>
    <w:rsid w:val="00680039"/>
    <w:rsid w:val="00684608"/>
    <w:rsid w:val="006946C7"/>
    <w:rsid w:val="006948CE"/>
    <w:rsid w:val="007470F1"/>
    <w:rsid w:val="007607A5"/>
    <w:rsid w:val="00767F3F"/>
    <w:rsid w:val="007C5CFB"/>
    <w:rsid w:val="007E5F0E"/>
    <w:rsid w:val="007F46B7"/>
    <w:rsid w:val="0081361A"/>
    <w:rsid w:val="00821E6F"/>
    <w:rsid w:val="0083642A"/>
    <w:rsid w:val="0084242F"/>
    <w:rsid w:val="00846537"/>
    <w:rsid w:val="00862E2E"/>
    <w:rsid w:val="00871413"/>
    <w:rsid w:val="00872E7E"/>
    <w:rsid w:val="00892594"/>
    <w:rsid w:val="008C01D4"/>
    <w:rsid w:val="008D1987"/>
    <w:rsid w:val="008D2E31"/>
    <w:rsid w:val="008D46E8"/>
    <w:rsid w:val="008E3C79"/>
    <w:rsid w:val="008E52AA"/>
    <w:rsid w:val="00903804"/>
    <w:rsid w:val="00904978"/>
    <w:rsid w:val="00907386"/>
    <w:rsid w:val="009109F3"/>
    <w:rsid w:val="009536AA"/>
    <w:rsid w:val="0096063E"/>
    <w:rsid w:val="0096720B"/>
    <w:rsid w:val="0096748D"/>
    <w:rsid w:val="009A24DC"/>
    <w:rsid w:val="009A50DB"/>
    <w:rsid w:val="009C54E0"/>
    <w:rsid w:val="00A000FF"/>
    <w:rsid w:val="00A01045"/>
    <w:rsid w:val="00A02C01"/>
    <w:rsid w:val="00A62186"/>
    <w:rsid w:val="00A753EA"/>
    <w:rsid w:val="00AC50BE"/>
    <w:rsid w:val="00AF701E"/>
    <w:rsid w:val="00B02908"/>
    <w:rsid w:val="00B4405A"/>
    <w:rsid w:val="00B4614C"/>
    <w:rsid w:val="00B6164C"/>
    <w:rsid w:val="00B733F5"/>
    <w:rsid w:val="00B73666"/>
    <w:rsid w:val="00B737DD"/>
    <w:rsid w:val="00B95962"/>
    <w:rsid w:val="00BB6DE2"/>
    <w:rsid w:val="00BB7C5F"/>
    <w:rsid w:val="00BC4E3B"/>
    <w:rsid w:val="00BE518D"/>
    <w:rsid w:val="00C05A5B"/>
    <w:rsid w:val="00C1479F"/>
    <w:rsid w:val="00C170AB"/>
    <w:rsid w:val="00C222B3"/>
    <w:rsid w:val="00C2442A"/>
    <w:rsid w:val="00C31B4D"/>
    <w:rsid w:val="00C55CBE"/>
    <w:rsid w:val="00C709BA"/>
    <w:rsid w:val="00C8584F"/>
    <w:rsid w:val="00CC5F77"/>
    <w:rsid w:val="00CE6D20"/>
    <w:rsid w:val="00CF2035"/>
    <w:rsid w:val="00D451D3"/>
    <w:rsid w:val="00D7486A"/>
    <w:rsid w:val="00D94CB4"/>
    <w:rsid w:val="00D95D9F"/>
    <w:rsid w:val="00DA3ABA"/>
    <w:rsid w:val="00DA4B44"/>
    <w:rsid w:val="00DA787D"/>
    <w:rsid w:val="00DF4E0E"/>
    <w:rsid w:val="00E13A2B"/>
    <w:rsid w:val="00E36D26"/>
    <w:rsid w:val="00E802DC"/>
    <w:rsid w:val="00EA0F73"/>
    <w:rsid w:val="00ED0679"/>
    <w:rsid w:val="00EE3D1C"/>
    <w:rsid w:val="00F02EA1"/>
    <w:rsid w:val="00F228BE"/>
    <w:rsid w:val="00F40296"/>
    <w:rsid w:val="00F54533"/>
    <w:rsid w:val="00F66845"/>
    <w:rsid w:val="00F722FD"/>
    <w:rsid w:val="00F80A6C"/>
    <w:rsid w:val="00FB63DE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CE9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F701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1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25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5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59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9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0</TotalTime>
  <Pages>1</Pages>
  <Words>223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Ed Pajor</cp:lastModifiedBy>
  <cp:revision>2</cp:revision>
  <cp:lastPrinted>2015-01-29T22:29:00Z</cp:lastPrinted>
  <dcterms:created xsi:type="dcterms:W3CDTF">2019-04-23T19:31:00Z</dcterms:created>
  <dcterms:modified xsi:type="dcterms:W3CDTF">2019-04-23T19:31:00Z</dcterms:modified>
</cp:coreProperties>
</file>