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DF7ED" w14:textId="77777777" w:rsidR="001E30D3" w:rsidRPr="00507555" w:rsidRDefault="001E30D3" w:rsidP="001E30D3">
      <w:pPr>
        <w:rPr>
          <w:sz w:val="28"/>
          <w:szCs w:val="28"/>
        </w:rPr>
      </w:pPr>
      <w:r w:rsidRPr="00507555">
        <w:rPr>
          <w:sz w:val="28"/>
          <w:szCs w:val="28"/>
        </w:rPr>
        <w:t>Dr. George Smith</w:t>
      </w:r>
    </w:p>
    <w:p w14:paraId="001D1592" w14:textId="77777777" w:rsidR="001E30D3" w:rsidRPr="00507555" w:rsidRDefault="001E30D3" w:rsidP="001E30D3">
      <w:pPr>
        <w:rPr>
          <w:sz w:val="28"/>
          <w:szCs w:val="28"/>
        </w:rPr>
      </w:pPr>
      <w:r w:rsidRPr="00507555">
        <w:rPr>
          <w:sz w:val="28"/>
          <w:szCs w:val="28"/>
        </w:rPr>
        <w:t xml:space="preserve">Editor, </w:t>
      </w:r>
      <w:r w:rsidRPr="00507555">
        <w:rPr>
          <w:i/>
          <w:sz w:val="28"/>
          <w:szCs w:val="28"/>
        </w:rPr>
        <w:t>Journal of Canine Medicine</w:t>
      </w:r>
    </w:p>
    <w:p w14:paraId="76D126AD" w14:textId="77777777" w:rsidR="001E30D3" w:rsidRPr="00507555" w:rsidRDefault="001E30D3" w:rsidP="001E30D3">
      <w:pPr>
        <w:rPr>
          <w:sz w:val="28"/>
          <w:szCs w:val="28"/>
        </w:rPr>
      </w:pPr>
    </w:p>
    <w:p w14:paraId="50C5B43B" w14:textId="77777777" w:rsidR="001E30D3" w:rsidRPr="00507555" w:rsidRDefault="00507555" w:rsidP="001E30D3">
      <w:pPr>
        <w:rPr>
          <w:sz w:val="28"/>
          <w:szCs w:val="28"/>
        </w:rPr>
      </w:pPr>
      <w:r>
        <w:rPr>
          <w:sz w:val="28"/>
          <w:szCs w:val="28"/>
        </w:rPr>
        <w:t>Dear Dr. Smith:</w:t>
      </w:r>
    </w:p>
    <w:p w14:paraId="4BA02D8D" w14:textId="77777777" w:rsidR="001E30D3" w:rsidRPr="00507555" w:rsidRDefault="001E30D3" w:rsidP="001E30D3">
      <w:pPr>
        <w:rPr>
          <w:sz w:val="28"/>
          <w:szCs w:val="28"/>
        </w:rPr>
      </w:pPr>
    </w:p>
    <w:p w14:paraId="5B004633" w14:textId="77777777" w:rsidR="001E30D3" w:rsidRPr="00507555" w:rsidRDefault="001E30D3" w:rsidP="004D607B">
      <w:pPr>
        <w:ind w:firstLine="720"/>
        <w:rPr>
          <w:sz w:val="28"/>
          <w:szCs w:val="28"/>
        </w:rPr>
      </w:pPr>
      <w:r w:rsidRPr="00507555">
        <w:rPr>
          <w:sz w:val="28"/>
          <w:szCs w:val="28"/>
        </w:rPr>
        <w:t>Please find attached an original paper, “</w:t>
      </w:r>
      <w:proofErr w:type="spellStart"/>
      <w:r w:rsidRPr="00507555">
        <w:rPr>
          <w:sz w:val="28"/>
          <w:szCs w:val="28"/>
        </w:rPr>
        <w:t>Hypocalemia</w:t>
      </w:r>
      <w:proofErr w:type="spellEnd"/>
      <w:r w:rsidRPr="00507555">
        <w:rPr>
          <w:sz w:val="28"/>
          <w:szCs w:val="28"/>
        </w:rPr>
        <w:t xml:space="preserve"> is the underlying cause of muscle weakness in diabetic dogs,” for your consideration for publication in </w:t>
      </w:r>
      <w:r w:rsidRPr="00507555">
        <w:rPr>
          <w:i/>
          <w:sz w:val="28"/>
          <w:szCs w:val="28"/>
        </w:rPr>
        <w:t>Journal of Canine Medicine</w:t>
      </w:r>
      <w:r w:rsidRPr="00507555">
        <w:rPr>
          <w:sz w:val="28"/>
          <w:szCs w:val="28"/>
        </w:rPr>
        <w:t xml:space="preserve">.  This paper is not being considered by another journal at this time, nor will be it </w:t>
      </w:r>
      <w:proofErr w:type="gramStart"/>
      <w:r w:rsidRPr="00507555">
        <w:rPr>
          <w:sz w:val="28"/>
          <w:szCs w:val="28"/>
        </w:rPr>
        <w:t>be</w:t>
      </w:r>
      <w:proofErr w:type="gramEnd"/>
      <w:r w:rsidRPr="00507555">
        <w:rPr>
          <w:sz w:val="28"/>
          <w:szCs w:val="28"/>
        </w:rPr>
        <w:t xml:space="preserve"> submitted while under consideration by your journal. All co-authors are familiar with the contents of this paper and are in agreement that it be submitted to your journal.</w:t>
      </w:r>
    </w:p>
    <w:p w14:paraId="3491F369" w14:textId="77777777" w:rsidR="004D607B" w:rsidRPr="00507555" w:rsidRDefault="004D607B" w:rsidP="004D607B">
      <w:pPr>
        <w:ind w:firstLine="720"/>
        <w:rPr>
          <w:sz w:val="28"/>
          <w:szCs w:val="28"/>
        </w:rPr>
      </w:pPr>
    </w:p>
    <w:p w14:paraId="5E33D7AA" w14:textId="77777777" w:rsidR="001E30D3" w:rsidRPr="00507555" w:rsidRDefault="001E30D3" w:rsidP="004D607B">
      <w:pPr>
        <w:ind w:firstLine="720"/>
        <w:rPr>
          <w:sz w:val="28"/>
          <w:szCs w:val="28"/>
        </w:rPr>
      </w:pPr>
      <w:r w:rsidRPr="00507555">
        <w:rPr>
          <w:sz w:val="28"/>
          <w:szCs w:val="28"/>
        </w:rPr>
        <w:t xml:space="preserve">This paper describes, apparently for the first time, the role of blood calcium concentrations in causing muscle weakness in diabetic dogs. We determined that blood calcium concentrations were lower in diabetic versus non-affected dogs (mean </w:t>
      </w:r>
      <w:r w:rsidRPr="00507555">
        <w:rPr>
          <w:sz w:val="28"/>
          <w:szCs w:val="28"/>
          <w:u w:val="single"/>
        </w:rPr>
        <w:t>+</w:t>
      </w:r>
      <w:r w:rsidRPr="00507555">
        <w:rPr>
          <w:sz w:val="28"/>
          <w:szCs w:val="28"/>
        </w:rPr>
        <w:t xml:space="preserve"> SEM 12.3 </w:t>
      </w:r>
      <w:r w:rsidR="00507555" w:rsidRPr="00507555">
        <w:rPr>
          <w:sz w:val="28"/>
          <w:szCs w:val="28"/>
          <w:u w:val="single"/>
        </w:rPr>
        <w:t>+</w:t>
      </w:r>
      <w:r w:rsidR="00507555">
        <w:rPr>
          <w:sz w:val="28"/>
          <w:szCs w:val="28"/>
          <w:u w:val="single"/>
        </w:rPr>
        <w:t xml:space="preserve"> </w:t>
      </w:r>
      <w:bookmarkStart w:id="0" w:name="_GoBack"/>
      <w:bookmarkEnd w:id="0"/>
      <w:r w:rsidRPr="00507555">
        <w:rPr>
          <w:sz w:val="28"/>
          <w:szCs w:val="28"/>
        </w:rPr>
        <w:t xml:space="preserve">1.3 versus 18.7 </w:t>
      </w:r>
      <w:r w:rsidRPr="00507555">
        <w:rPr>
          <w:sz w:val="28"/>
          <w:szCs w:val="28"/>
          <w:u w:val="single"/>
        </w:rPr>
        <w:t>+</w:t>
      </w:r>
      <w:r w:rsidRPr="00507555">
        <w:rPr>
          <w:sz w:val="28"/>
          <w:szCs w:val="28"/>
        </w:rPr>
        <w:t xml:space="preserve"> 1.9 </w:t>
      </w:r>
      <w:proofErr w:type="spellStart"/>
      <w:r w:rsidRPr="00507555">
        <w:rPr>
          <w:sz w:val="28"/>
          <w:szCs w:val="28"/>
        </w:rPr>
        <w:t>ng.dL</w:t>
      </w:r>
      <w:proofErr w:type="spellEnd"/>
      <w:r w:rsidRPr="00507555">
        <w:rPr>
          <w:sz w:val="28"/>
          <w:szCs w:val="28"/>
        </w:rPr>
        <w:t>, respectively, P&lt;0.05).  We are confident that this paper would be of interest to your readers.</w:t>
      </w:r>
    </w:p>
    <w:p w14:paraId="05E56A68" w14:textId="77777777" w:rsidR="001E30D3" w:rsidRPr="00507555" w:rsidRDefault="001E30D3" w:rsidP="001E30D3">
      <w:pPr>
        <w:rPr>
          <w:sz w:val="28"/>
          <w:szCs w:val="28"/>
        </w:rPr>
      </w:pPr>
    </w:p>
    <w:p w14:paraId="4D2FBC7F" w14:textId="77777777" w:rsidR="001E30D3" w:rsidRPr="00507555" w:rsidRDefault="001E30D3" w:rsidP="004D607B">
      <w:pPr>
        <w:ind w:left="720" w:firstLine="720"/>
        <w:rPr>
          <w:sz w:val="28"/>
          <w:szCs w:val="28"/>
        </w:rPr>
      </w:pPr>
      <w:r w:rsidRPr="00507555">
        <w:rPr>
          <w:sz w:val="28"/>
          <w:szCs w:val="28"/>
        </w:rPr>
        <w:t>Potential reviewers for this paper include:</w:t>
      </w:r>
    </w:p>
    <w:p w14:paraId="3B5F2E20" w14:textId="77777777" w:rsidR="001E30D3" w:rsidRPr="00507555" w:rsidRDefault="001E30D3" w:rsidP="001E30D3">
      <w:pPr>
        <w:rPr>
          <w:sz w:val="28"/>
          <w:szCs w:val="28"/>
        </w:rPr>
      </w:pPr>
      <w:r w:rsidRPr="00507555">
        <w:rPr>
          <w:sz w:val="28"/>
          <w:szCs w:val="28"/>
        </w:rPr>
        <w:t>Name, address, email</w:t>
      </w:r>
    </w:p>
    <w:p w14:paraId="4D79613C" w14:textId="77777777" w:rsidR="001E30D3" w:rsidRPr="00507555" w:rsidRDefault="001E30D3" w:rsidP="001E30D3">
      <w:pPr>
        <w:rPr>
          <w:sz w:val="28"/>
          <w:szCs w:val="28"/>
        </w:rPr>
      </w:pPr>
      <w:r w:rsidRPr="00507555">
        <w:rPr>
          <w:sz w:val="28"/>
          <w:szCs w:val="28"/>
        </w:rPr>
        <w:t>Name, address, email</w:t>
      </w:r>
    </w:p>
    <w:p w14:paraId="44940BF2" w14:textId="77777777" w:rsidR="001E30D3" w:rsidRPr="00507555" w:rsidRDefault="001E30D3" w:rsidP="001E30D3">
      <w:pPr>
        <w:rPr>
          <w:sz w:val="28"/>
          <w:szCs w:val="28"/>
        </w:rPr>
      </w:pPr>
      <w:r w:rsidRPr="00507555">
        <w:rPr>
          <w:sz w:val="28"/>
          <w:szCs w:val="28"/>
        </w:rPr>
        <w:t>Name, address, email</w:t>
      </w:r>
    </w:p>
    <w:p w14:paraId="7E9B11E3" w14:textId="77777777" w:rsidR="004D607B" w:rsidRPr="00507555" w:rsidRDefault="004D607B" w:rsidP="001E30D3">
      <w:pPr>
        <w:rPr>
          <w:sz w:val="28"/>
          <w:szCs w:val="28"/>
        </w:rPr>
      </w:pPr>
    </w:p>
    <w:p w14:paraId="1E0A1C8A" w14:textId="77777777" w:rsidR="001E30D3" w:rsidRPr="00507555" w:rsidRDefault="001E30D3" w:rsidP="004D607B">
      <w:pPr>
        <w:ind w:firstLine="720"/>
        <w:rPr>
          <w:sz w:val="28"/>
          <w:szCs w:val="28"/>
        </w:rPr>
      </w:pPr>
      <w:r w:rsidRPr="00507555">
        <w:rPr>
          <w:sz w:val="28"/>
          <w:szCs w:val="28"/>
        </w:rPr>
        <w:t>We kindly request that you do not ask Dr. William Smith of the University of Antarctica to review this paper.</w:t>
      </w:r>
    </w:p>
    <w:p w14:paraId="04F5A357" w14:textId="77777777" w:rsidR="001E30D3" w:rsidRPr="00507555" w:rsidRDefault="001E30D3" w:rsidP="001E30D3">
      <w:pPr>
        <w:rPr>
          <w:sz w:val="28"/>
          <w:szCs w:val="28"/>
        </w:rPr>
      </w:pPr>
    </w:p>
    <w:p w14:paraId="5E8805D6" w14:textId="77777777" w:rsidR="001E30D3" w:rsidRPr="00507555" w:rsidRDefault="001E30D3" w:rsidP="001E30D3">
      <w:pPr>
        <w:rPr>
          <w:sz w:val="28"/>
          <w:szCs w:val="28"/>
        </w:rPr>
      </w:pPr>
      <w:r w:rsidRPr="00507555">
        <w:rPr>
          <w:sz w:val="28"/>
          <w:szCs w:val="28"/>
        </w:rPr>
        <w:t xml:space="preserve"> </w:t>
      </w:r>
      <w:r w:rsidR="004D607B" w:rsidRPr="00507555">
        <w:rPr>
          <w:sz w:val="28"/>
          <w:szCs w:val="28"/>
        </w:rPr>
        <w:tab/>
      </w:r>
      <w:r w:rsidRPr="00507555">
        <w:rPr>
          <w:sz w:val="28"/>
          <w:szCs w:val="28"/>
        </w:rPr>
        <w:t>We sincerely hope that you are willing to consider this paper for publication in your journal and we look forward to your response.</w:t>
      </w:r>
    </w:p>
    <w:p w14:paraId="2354DCA7" w14:textId="77777777" w:rsidR="001E30D3" w:rsidRPr="00507555" w:rsidRDefault="001E30D3" w:rsidP="001E30D3">
      <w:pPr>
        <w:rPr>
          <w:sz w:val="28"/>
          <w:szCs w:val="28"/>
        </w:rPr>
      </w:pPr>
    </w:p>
    <w:p w14:paraId="09A1BA74" w14:textId="77777777" w:rsidR="001E30D3" w:rsidRPr="00507555" w:rsidRDefault="001E30D3" w:rsidP="001E30D3">
      <w:pPr>
        <w:rPr>
          <w:sz w:val="28"/>
          <w:szCs w:val="28"/>
        </w:rPr>
      </w:pPr>
      <w:r w:rsidRPr="00507555">
        <w:rPr>
          <w:sz w:val="28"/>
          <w:szCs w:val="28"/>
        </w:rPr>
        <w:t>On behalf of the authors,</w:t>
      </w:r>
    </w:p>
    <w:p w14:paraId="1C7AA812" w14:textId="77777777" w:rsidR="001E30D3" w:rsidRPr="00507555" w:rsidRDefault="001E30D3" w:rsidP="001E30D3">
      <w:pPr>
        <w:rPr>
          <w:sz w:val="28"/>
          <w:szCs w:val="28"/>
        </w:rPr>
      </w:pPr>
    </w:p>
    <w:p w14:paraId="288E694C" w14:textId="77777777" w:rsidR="001E30D3" w:rsidRPr="00507555" w:rsidRDefault="001E30D3" w:rsidP="001E30D3">
      <w:pPr>
        <w:rPr>
          <w:sz w:val="28"/>
          <w:szCs w:val="28"/>
        </w:rPr>
      </w:pPr>
    </w:p>
    <w:p w14:paraId="7A6A4945" w14:textId="77777777" w:rsidR="001E30D3" w:rsidRPr="00507555" w:rsidRDefault="001E30D3" w:rsidP="001E30D3">
      <w:pPr>
        <w:rPr>
          <w:sz w:val="28"/>
          <w:szCs w:val="28"/>
        </w:rPr>
      </w:pPr>
    </w:p>
    <w:p w14:paraId="5A89D2E7" w14:textId="77777777" w:rsidR="001E30D3" w:rsidRPr="00507555" w:rsidRDefault="001E30D3" w:rsidP="001E30D3">
      <w:pPr>
        <w:rPr>
          <w:sz w:val="28"/>
          <w:szCs w:val="28"/>
        </w:rPr>
      </w:pPr>
      <w:r w:rsidRPr="00507555">
        <w:rPr>
          <w:sz w:val="28"/>
          <w:szCs w:val="28"/>
        </w:rPr>
        <w:t>John Smith</w:t>
      </w:r>
    </w:p>
    <w:p w14:paraId="746CC50D" w14:textId="77777777" w:rsidR="0089112C" w:rsidRPr="00507555" w:rsidRDefault="001E30D3" w:rsidP="001E30D3">
      <w:pPr>
        <w:rPr>
          <w:sz w:val="28"/>
          <w:szCs w:val="28"/>
        </w:rPr>
      </w:pPr>
      <w:r w:rsidRPr="00507555">
        <w:rPr>
          <w:sz w:val="28"/>
          <w:szCs w:val="28"/>
        </w:rPr>
        <w:t xml:space="preserve"> </w:t>
      </w:r>
    </w:p>
    <w:sectPr w:rsidR="0089112C" w:rsidRPr="00507555" w:rsidSect="0089112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0D3"/>
    <w:rsid w:val="001E30D3"/>
    <w:rsid w:val="004D607B"/>
    <w:rsid w:val="00507555"/>
    <w:rsid w:val="00891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1D1B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192</Words>
  <Characters>1098</Characters>
  <Application>Microsoft Macintosh Word</Application>
  <DocSecurity>0</DocSecurity>
  <Lines>9</Lines>
  <Paragraphs>2</Paragraphs>
  <ScaleCrop>false</ScaleCrop>
  <Company>University of Calgary</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John Kastelic</dc:creator>
  <cp:keywords/>
  <dc:description/>
  <cp:lastModifiedBy>Dr. John Kastelic</cp:lastModifiedBy>
  <cp:revision>2</cp:revision>
  <dcterms:created xsi:type="dcterms:W3CDTF">2017-11-30T18:38:00Z</dcterms:created>
  <dcterms:modified xsi:type="dcterms:W3CDTF">2017-11-30T19:48:00Z</dcterms:modified>
</cp:coreProperties>
</file>